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B07C" w14:textId="418ABE2A" w:rsidR="00F4770F" w:rsidRDefault="00F4770F" w:rsidP="00FD0FC8">
      <w:pPr>
        <w:spacing w:before="260" w:line="283" w:lineRule="exact"/>
        <w:ind w:right="29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8"/>
          <w:szCs w:val="28"/>
          <w:lang w:val="pt-BR" w:eastAsia="pt-BR"/>
        </w:rPr>
        <w:drawing>
          <wp:anchor distT="0" distB="0" distL="114300" distR="114300" simplePos="0" relativeHeight="487593472" behindDoc="0" locked="0" layoutInCell="1" allowOverlap="1" wp14:anchorId="0E595F6F" wp14:editId="4A731206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853440" cy="749935"/>
            <wp:effectExtent l="0" t="0" r="3810" b="0"/>
            <wp:wrapSquare wrapText="bothSides"/>
            <wp:docPr id="14242889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6435D3" w14:textId="77777777" w:rsidR="00F4770F" w:rsidRDefault="00F4770F" w:rsidP="00F4770F">
      <w:pPr>
        <w:ind w:left="-284" w:right="-568"/>
        <w:jc w:val="center"/>
        <w:rPr>
          <w:rFonts w:ascii="Arial" w:eastAsia="Arial" w:hAnsi="Arial" w:cs="Arial"/>
          <w:sz w:val="20"/>
          <w:szCs w:val="20"/>
        </w:rPr>
      </w:pPr>
    </w:p>
    <w:p w14:paraId="1771C303" w14:textId="77777777" w:rsidR="00F4770F" w:rsidRDefault="00F4770F" w:rsidP="00F4770F">
      <w:pPr>
        <w:ind w:left="-284" w:right="-568"/>
        <w:jc w:val="center"/>
        <w:rPr>
          <w:rFonts w:ascii="Arial" w:eastAsia="Arial" w:hAnsi="Arial" w:cs="Arial"/>
          <w:sz w:val="20"/>
          <w:szCs w:val="20"/>
        </w:rPr>
      </w:pPr>
    </w:p>
    <w:p w14:paraId="610729A5" w14:textId="77777777" w:rsidR="00F4770F" w:rsidRDefault="00F4770F" w:rsidP="00F4770F">
      <w:pPr>
        <w:ind w:left="-284" w:right="-568"/>
        <w:jc w:val="center"/>
        <w:rPr>
          <w:rFonts w:ascii="Arial" w:eastAsia="Arial" w:hAnsi="Arial" w:cs="Arial"/>
          <w:sz w:val="20"/>
          <w:szCs w:val="20"/>
        </w:rPr>
      </w:pPr>
    </w:p>
    <w:p w14:paraId="1ACC5F3A" w14:textId="77777777" w:rsidR="00F4770F" w:rsidRDefault="00F4770F" w:rsidP="00F4770F">
      <w:pPr>
        <w:ind w:left="-284" w:right="-568"/>
        <w:jc w:val="center"/>
        <w:rPr>
          <w:rFonts w:ascii="Arial" w:eastAsia="Arial" w:hAnsi="Arial" w:cs="Arial"/>
          <w:sz w:val="20"/>
          <w:szCs w:val="20"/>
        </w:rPr>
      </w:pPr>
    </w:p>
    <w:p w14:paraId="75DB7A90" w14:textId="77777777" w:rsidR="00FD0FC8" w:rsidRDefault="00FD0FC8" w:rsidP="00F4770F">
      <w:pPr>
        <w:ind w:left="-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14:paraId="0252F806" w14:textId="03051AA2" w:rsidR="00F4770F" w:rsidRPr="00CC7BF4" w:rsidRDefault="00FD0FC8" w:rsidP="00F4770F">
      <w:pPr>
        <w:ind w:left="-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F4770F" w:rsidRPr="00CC7BF4">
        <w:rPr>
          <w:rFonts w:ascii="Arial" w:eastAsia="Arial" w:hAnsi="Arial" w:cs="Arial"/>
          <w:sz w:val="20"/>
          <w:szCs w:val="20"/>
        </w:rPr>
        <w:t>Prefeitura Municipal de Sa</w:t>
      </w:r>
      <w:r w:rsidR="00F4770F">
        <w:rPr>
          <w:rFonts w:ascii="Arial" w:eastAsia="Arial" w:hAnsi="Arial" w:cs="Arial"/>
          <w:sz w:val="20"/>
          <w:szCs w:val="20"/>
        </w:rPr>
        <w:t>n</w:t>
      </w:r>
      <w:r w:rsidR="00F4770F" w:rsidRPr="00CC7BF4">
        <w:rPr>
          <w:rFonts w:ascii="Arial" w:eastAsia="Arial" w:hAnsi="Arial" w:cs="Arial"/>
          <w:sz w:val="20"/>
          <w:szCs w:val="20"/>
        </w:rPr>
        <w:t>t’Ana do Livramento</w:t>
      </w:r>
    </w:p>
    <w:p w14:paraId="4401BEEB" w14:textId="77777777" w:rsidR="00F4770F" w:rsidRPr="00CC7BF4" w:rsidRDefault="00F4770F" w:rsidP="00F4770F">
      <w:pPr>
        <w:ind w:left="-284"/>
        <w:jc w:val="center"/>
        <w:rPr>
          <w:rFonts w:ascii="Arial" w:eastAsia="Arial" w:hAnsi="Arial" w:cs="Arial"/>
          <w:sz w:val="20"/>
          <w:szCs w:val="20"/>
        </w:rPr>
      </w:pPr>
      <w:r w:rsidRPr="00CC7BF4">
        <w:rPr>
          <w:rFonts w:ascii="Arial" w:eastAsia="Arial" w:hAnsi="Arial" w:cs="Arial"/>
          <w:sz w:val="20"/>
          <w:szCs w:val="20"/>
        </w:rPr>
        <w:t>Cidade Símbolo da Integração com Países do Mercosul</w:t>
      </w:r>
    </w:p>
    <w:p w14:paraId="120614D1" w14:textId="77777777" w:rsidR="00F4770F" w:rsidRPr="00937C76" w:rsidRDefault="00F4770F" w:rsidP="00F4770F">
      <w:pPr>
        <w:ind w:left="-284"/>
        <w:jc w:val="center"/>
        <w:rPr>
          <w:rFonts w:ascii="Arial" w:eastAsia="Arial" w:hAnsi="Arial" w:cs="Arial"/>
          <w:sz w:val="20"/>
          <w:szCs w:val="20"/>
        </w:rPr>
      </w:pPr>
      <w:r w:rsidRPr="00CC7BF4">
        <w:rPr>
          <w:rFonts w:ascii="Arial" w:eastAsia="Arial" w:hAnsi="Arial" w:cs="Arial"/>
          <w:sz w:val="20"/>
          <w:szCs w:val="20"/>
        </w:rPr>
        <w:t>Secretaria Municipal de Educação</w:t>
      </w:r>
    </w:p>
    <w:p w14:paraId="4327F79A" w14:textId="77777777" w:rsidR="00F60D3B" w:rsidRDefault="00F60D3B" w:rsidP="0011747D">
      <w:pPr>
        <w:spacing w:before="260" w:line="283" w:lineRule="exact"/>
        <w:ind w:right="2982"/>
        <w:rPr>
          <w:b/>
          <w:spacing w:val="-9"/>
          <w:sz w:val="25"/>
        </w:rPr>
      </w:pPr>
    </w:p>
    <w:p w14:paraId="4F8B9ADC" w14:textId="33566040" w:rsidR="00F4770F" w:rsidRPr="00F4770F" w:rsidRDefault="00553868" w:rsidP="00F4770F">
      <w:pPr>
        <w:spacing w:before="120" w:line="283" w:lineRule="exact"/>
        <w:jc w:val="center"/>
        <w:rPr>
          <w:b/>
          <w:spacing w:val="-2"/>
          <w:sz w:val="25"/>
        </w:rPr>
      </w:pPr>
      <w:r>
        <w:rPr>
          <w:b/>
          <w:spacing w:val="-9"/>
          <w:sz w:val="25"/>
        </w:rPr>
        <w:t>EDITAL</w:t>
      </w:r>
      <w:r>
        <w:rPr>
          <w:b/>
          <w:spacing w:val="-7"/>
          <w:sz w:val="25"/>
        </w:rPr>
        <w:t xml:space="preserve"> </w:t>
      </w:r>
      <w:r w:rsidR="00D24CD9">
        <w:rPr>
          <w:b/>
          <w:spacing w:val="-2"/>
          <w:sz w:val="25"/>
        </w:rPr>
        <w:t>00</w:t>
      </w:r>
      <w:r w:rsidR="00D01BAA">
        <w:rPr>
          <w:b/>
          <w:spacing w:val="-2"/>
          <w:sz w:val="25"/>
        </w:rPr>
        <w:t>2</w:t>
      </w:r>
      <w:r w:rsidR="00D24CD9">
        <w:rPr>
          <w:b/>
          <w:spacing w:val="-2"/>
          <w:sz w:val="25"/>
        </w:rPr>
        <w:t>/</w:t>
      </w:r>
      <w:r>
        <w:rPr>
          <w:b/>
          <w:spacing w:val="-2"/>
          <w:sz w:val="25"/>
        </w:rPr>
        <w:t>202</w:t>
      </w:r>
      <w:r w:rsidR="00191E6B">
        <w:rPr>
          <w:b/>
          <w:spacing w:val="-2"/>
          <w:sz w:val="25"/>
        </w:rPr>
        <w:t>5</w:t>
      </w:r>
    </w:p>
    <w:p w14:paraId="03DDF34C" w14:textId="2A4A7971" w:rsidR="00F4770F" w:rsidRDefault="00553868" w:rsidP="00F4770F">
      <w:pPr>
        <w:spacing w:before="120" w:line="283" w:lineRule="exact"/>
        <w:ind w:right="8"/>
        <w:jc w:val="center"/>
        <w:rPr>
          <w:b/>
          <w:spacing w:val="-1"/>
          <w:sz w:val="25"/>
        </w:rPr>
      </w:pPr>
      <w:r>
        <w:rPr>
          <w:b/>
          <w:spacing w:val="-2"/>
          <w:w w:val="95"/>
          <w:sz w:val="25"/>
        </w:rPr>
        <w:t>PROCESSO</w:t>
      </w:r>
      <w:r>
        <w:rPr>
          <w:b/>
          <w:spacing w:val="1"/>
          <w:sz w:val="25"/>
        </w:rPr>
        <w:t xml:space="preserve"> </w:t>
      </w:r>
      <w:r>
        <w:rPr>
          <w:b/>
          <w:spacing w:val="-2"/>
          <w:w w:val="95"/>
          <w:sz w:val="25"/>
        </w:rPr>
        <w:t>SELETI</w:t>
      </w:r>
      <w:r w:rsidR="00736D82">
        <w:rPr>
          <w:b/>
          <w:spacing w:val="-2"/>
          <w:w w:val="95"/>
          <w:sz w:val="25"/>
        </w:rPr>
        <w:t>V</w:t>
      </w:r>
      <w:r>
        <w:rPr>
          <w:b/>
          <w:spacing w:val="-2"/>
          <w:w w:val="95"/>
          <w:sz w:val="25"/>
        </w:rPr>
        <w:t>O</w:t>
      </w:r>
      <w:r>
        <w:rPr>
          <w:b/>
          <w:spacing w:val="10"/>
          <w:sz w:val="25"/>
        </w:rPr>
        <w:t xml:space="preserve"> </w:t>
      </w:r>
      <w:r>
        <w:rPr>
          <w:b/>
          <w:spacing w:val="-2"/>
          <w:w w:val="95"/>
          <w:sz w:val="25"/>
        </w:rPr>
        <w:t>DE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FORMADORES</w:t>
      </w:r>
      <w:r>
        <w:rPr>
          <w:b/>
          <w:spacing w:val="13"/>
          <w:sz w:val="25"/>
        </w:rPr>
        <w:t xml:space="preserve"> </w:t>
      </w:r>
      <w:r>
        <w:rPr>
          <w:b/>
          <w:spacing w:val="-2"/>
          <w:w w:val="95"/>
          <w:sz w:val="25"/>
        </w:rPr>
        <w:t>MUNICIPAIS</w:t>
      </w:r>
    </w:p>
    <w:p w14:paraId="5E808B3D" w14:textId="038E4446" w:rsidR="0090439D" w:rsidRDefault="00553868" w:rsidP="00F4770F">
      <w:pPr>
        <w:spacing w:before="120" w:line="283" w:lineRule="exact"/>
        <w:ind w:right="8"/>
        <w:jc w:val="center"/>
        <w:rPr>
          <w:b/>
          <w:sz w:val="25"/>
        </w:rPr>
      </w:pPr>
      <w:r>
        <w:rPr>
          <w:b/>
          <w:spacing w:val="-2"/>
          <w:w w:val="95"/>
          <w:sz w:val="25"/>
        </w:rPr>
        <w:t>ProLEEI</w:t>
      </w:r>
      <w:r>
        <w:rPr>
          <w:b/>
          <w:spacing w:val="-1"/>
          <w:sz w:val="25"/>
        </w:rPr>
        <w:t xml:space="preserve"> </w:t>
      </w:r>
      <w:r>
        <w:rPr>
          <w:b/>
          <w:spacing w:val="-4"/>
          <w:w w:val="95"/>
          <w:sz w:val="25"/>
        </w:rPr>
        <w:t>2025</w:t>
      </w:r>
    </w:p>
    <w:p w14:paraId="046A9475" w14:textId="77777777" w:rsidR="0090439D" w:rsidRDefault="0090439D" w:rsidP="00F4770F">
      <w:pPr>
        <w:pStyle w:val="Corpodetexto"/>
        <w:spacing w:before="39"/>
        <w:rPr>
          <w:b/>
        </w:rPr>
      </w:pPr>
    </w:p>
    <w:p w14:paraId="07CDF232" w14:textId="77777777" w:rsidR="0090439D" w:rsidRDefault="00553868" w:rsidP="00F4770F">
      <w:pPr>
        <w:pStyle w:val="Corpodetexto"/>
        <w:spacing w:line="264" w:lineRule="auto"/>
        <w:ind w:right="291"/>
        <w:jc w:val="both"/>
      </w:pPr>
      <w:r>
        <w:rPr>
          <w:color w:val="0A0A0A"/>
        </w:rPr>
        <w:t xml:space="preserve">A </w:t>
      </w:r>
      <w:r>
        <w:t>Secretária Municipal de Educação, no uso de suas atribuições, abre inscrições para o processo seletivo de</w:t>
      </w:r>
      <w:r>
        <w:rPr>
          <w:spacing w:val="-1"/>
        </w:rPr>
        <w:t xml:space="preserve"> </w:t>
      </w:r>
      <w:r>
        <w:t>Formadores Municipais do</w:t>
      </w:r>
      <w:r>
        <w:rPr>
          <w:spacing w:val="-2"/>
        </w:rPr>
        <w:t xml:space="preserve"> </w:t>
      </w:r>
      <w:r>
        <w:t>ProLEEI 2025, em parceria com a UFSM e FNDE.</w:t>
      </w:r>
    </w:p>
    <w:p w14:paraId="719E8F36" w14:textId="77777777" w:rsidR="00964BA7" w:rsidRDefault="00553868" w:rsidP="00964BA7">
      <w:pPr>
        <w:pStyle w:val="PargrafodaLista"/>
        <w:numPr>
          <w:ilvl w:val="1"/>
          <w:numId w:val="5"/>
        </w:numPr>
        <w:tabs>
          <w:tab w:val="left" w:pos="663"/>
          <w:tab w:val="left" w:pos="714"/>
        </w:tabs>
        <w:spacing w:before="203" w:line="264" w:lineRule="auto"/>
        <w:ind w:left="0" w:right="277" w:firstLine="0"/>
        <w:jc w:val="both"/>
        <w:rPr>
          <w:sz w:val="25"/>
        </w:rPr>
      </w:pPr>
      <w:r>
        <w:rPr>
          <w:sz w:val="25"/>
        </w:rPr>
        <w:t>-</w:t>
      </w:r>
      <w:r>
        <w:rPr>
          <w:spacing w:val="30"/>
          <w:sz w:val="25"/>
        </w:rPr>
        <w:t xml:space="preserve"> </w:t>
      </w:r>
      <w:r>
        <w:rPr>
          <w:sz w:val="25"/>
        </w:rPr>
        <w:t>Os</w:t>
      </w:r>
      <w:r>
        <w:rPr>
          <w:spacing w:val="-6"/>
          <w:sz w:val="25"/>
        </w:rPr>
        <w:t xml:space="preserve"> </w:t>
      </w:r>
      <w:r>
        <w:rPr>
          <w:sz w:val="25"/>
        </w:rPr>
        <w:t>candidatos(as)</w:t>
      </w:r>
      <w:r>
        <w:rPr>
          <w:spacing w:val="-10"/>
          <w:sz w:val="25"/>
        </w:rPr>
        <w:t xml:space="preserve"> </w:t>
      </w:r>
      <w:r>
        <w:rPr>
          <w:sz w:val="25"/>
        </w:rPr>
        <w:t>à</w:t>
      </w:r>
      <w:r>
        <w:rPr>
          <w:spacing w:val="-2"/>
          <w:sz w:val="25"/>
        </w:rPr>
        <w:t xml:space="preserve"> </w:t>
      </w:r>
      <w:r>
        <w:rPr>
          <w:sz w:val="25"/>
        </w:rPr>
        <w:t>vaga,</w:t>
      </w:r>
      <w:r>
        <w:rPr>
          <w:spacing w:val="-5"/>
          <w:sz w:val="25"/>
        </w:rPr>
        <w:t xml:space="preserve"> </w:t>
      </w:r>
      <w:r>
        <w:rPr>
          <w:sz w:val="25"/>
        </w:rPr>
        <w:t>em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conformidade com </w:t>
      </w:r>
      <w:r w:rsidRPr="00F60D3B">
        <w:rPr>
          <w:sz w:val="25"/>
        </w:rPr>
        <w:t>a</w:t>
      </w:r>
      <w:r w:rsidRPr="00F60D3B">
        <w:rPr>
          <w:spacing w:val="-7"/>
          <w:sz w:val="25"/>
        </w:rPr>
        <w:t xml:space="preserve"> </w:t>
      </w:r>
      <w:r w:rsidRPr="00F60D3B">
        <w:rPr>
          <w:sz w:val="25"/>
        </w:rPr>
        <w:t>Lei 11.273/2006 e</w:t>
      </w:r>
      <w:r w:rsidRPr="00F60D3B">
        <w:rPr>
          <w:spacing w:val="-8"/>
          <w:sz w:val="25"/>
        </w:rPr>
        <w:t xml:space="preserve"> </w:t>
      </w:r>
      <w:r w:rsidRPr="00F60D3B">
        <w:rPr>
          <w:sz w:val="25"/>
        </w:rPr>
        <w:t>a</w:t>
      </w:r>
      <w:r w:rsidRPr="00F60D3B">
        <w:rPr>
          <w:spacing w:val="-6"/>
          <w:sz w:val="25"/>
        </w:rPr>
        <w:t xml:space="preserve"> </w:t>
      </w:r>
      <w:r w:rsidRPr="00F60D3B">
        <w:rPr>
          <w:sz w:val="25"/>
        </w:rPr>
        <w:t xml:space="preserve">Resolução </w:t>
      </w:r>
      <w:r w:rsidR="00F60D3B" w:rsidRPr="00F60D3B">
        <w:rPr>
          <w:sz w:val="25"/>
        </w:rPr>
        <w:t xml:space="preserve">nº 10 de 18 de agosto de 2025 </w:t>
      </w:r>
      <w:r w:rsidRPr="00F60D3B">
        <w:rPr>
          <w:spacing w:val="-2"/>
          <w:sz w:val="25"/>
        </w:rPr>
        <w:t>d</w:t>
      </w:r>
      <w:r>
        <w:rPr>
          <w:spacing w:val="-2"/>
          <w:sz w:val="25"/>
        </w:rPr>
        <w:t>everão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atender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os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seguintes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requisitos mínimos:</w:t>
      </w:r>
    </w:p>
    <w:p w14:paraId="2D37BC11" w14:textId="2B0894CF" w:rsidR="0090439D" w:rsidRPr="0011747D" w:rsidRDefault="00964BA7" w:rsidP="00964BA7">
      <w:pPr>
        <w:pStyle w:val="PargrafodaLista"/>
        <w:numPr>
          <w:ilvl w:val="1"/>
          <w:numId w:val="5"/>
        </w:numPr>
        <w:tabs>
          <w:tab w:val="left" w:pos="663"/>
          <w:tab w:val="left" w:pos="714"/>
        </w:tabs>
        <w:spacing w:before="203" w:line="264" w:lineRule="auto"/>
        <w:ind w:left="0" w:right="277" w:firstLine="0"/>
        <w:jc w:val="both"/>
        <w:rPr>
          <w:sz w:val="25"/>
        </w:rPr>
      </w:pPr>
      <w:r>
        <w:rPr>
          <w:sz w:val="25"/>
        </w:rPr>
        <w:t xml:space="preserve">- </w:t>
      </w:r>
      <w:r w:rsidR="00553868" w:rsidRPr="00964BA7">
        <w:rPr>
          <w:spacing w:val="-4"/>
          <w:sz w:val="25"/>
        </w:rPr>
        <w:t>ser</w:t>
      </w:r>
      <w:r w:rsidR="00553868" w:rsidRPr="00964BA7">
        <w:rPr>
          <w:spacing w:val="-11"/>
          <w:sz w:val="25"/>
        </w:rPr>
        <w:t xml:space="preserve"> </w:t>
      </w:r>
      <w:r w:rsidR="00553868" w:rsidRPr="00964BA7">
        <w:rPr>
          <w:spacing w:val="-4"/>
          <w:sz w:val="25"/>
        </w:rPr>
        <w:t>graduado(a)</w:t>
      </w:r>
      <w:r w:rsidR="00553868" w:rsidRPr="00964BA7">
        <w:rPr>
          <w:sz w:val="25"/>
        </w:rPr>
        <w:t xml:space="preserve"> </w:t>
      </w:r>
      <w:r w:rsidR="00553868" w:rsidRPr="00964BA7">
        <w:rPr>
          <w:spacing w:val="-4"/>
          <w:sz w:val="25"/>
        </w:rPr>
        <w:t>em</w:t>
      </w:r>
      <w:r w:rsidR="00553868" w:rsidRPr="00964BA7">
        <w:rPr>
          <w:spacing w:val="3"/>
          <w:sz w:val="25"/>
        </w:rPr>
        <w:t xml:space="preserve"> </w:t>
      </w:r>
      <w:r>
        <w:rPr>
          <w:spacing w:val="-4"/>
          <w:sz w:val="25"/>
        </w:rPr>
        <w:t>P</w:t>
      </w:r>
      <w:r w:rsidR="00553868" w:rsidRPr="00964BA7">
        <w:rPr>
          <w:spacing w:val="-4"/>
          <w:sz w:val="25"/>
        </w:rPr>
        <w:t>edagogia</w:t>
      </w:r>
      <w:r>
        <w:rPr>
          <w:spacing w:val="-4"/>
          <w:sz w:val="25"/>
        </w:rPr>
        <w:t>, Educação do Campo ou Letras</w:t>
      </w:r>
      <w:r w:rsidR="00553868" w:rsidRPr="00964BA7">
        <w:rPr>
          <w:spacing w:val="-4"/>
          <w:sz w:val="25"/>
        </w:rPr>
        <w:t>;</w:t>
      </w:r>
    </w:p>
    <w:p w14:paraId="0341958E" w14:textId="19040571" w:rsidR="0011747D" w:rsidRPr="00964BA7" w:rsidRDefault="0011747D" w:rsidP="00964BA7">
      <w:pPr>
        <w:pStyle w:val="PargrafodaLista"/>
        <w:numPr>
          <w:ilvl w:val="1"/>
          <w:numId w:val="5"/>
        </w:numPr>
        <w:tabs>
          <w:tab w:val="left" w:pos="663"/>
          <w:tab w:val="left" w:pos="714"/>
        </w:tabs>
        <w:spacing w:before="203" w:line="264" w:lineRule="auto"/>
        <w:ind w:left="0" w:right="277" w:firstLine="0"/>
        <w:jc w:val="both"/>
        <w:rPr>
          <w:sz w:val="25"/>
        </w:rPr>
      </w:pPr>
      <w:r>
        <w:rPr>
          <w:spacing w:val="-4"/>
          <w:sz w:val="25"/>
        </w:rPr>
        <w:t>- declaração de disponibilidade de horário sem prejuízo na instituição em que atua para receber a formação e realizar a formação com os professores.</w:t>
      </w:r>
    </w:p>
    <w:p w14:paraId="22C592BA" w14:textId="77777777" w:rsidR="0090439D" w:rsidRDefault="0090439D" w:rsidP="00F4770F">
      <w:pPr>
        <w:pStyle w:val="Corpodetexto"/>
        <w:spacing w:before="37"/>
      </w:pPr>
    </w:p>
    <w:p w14:paraId="53B87E18" w14:textId="352614A0" w:rsidR="00964BA7" w:rsidRPr="00D15257" w:rsidRDefault="00553868" w:rsidP="00D15257">
      <w:pPr>
        <w:pStyle w:val="PargrafodaLista"/>
        <w:numPr>
          <w:ilvl w:val="1"/>
          <w:numId w:val="4"/>
        </w:numPr>
        <w:tabs>
          <w:tab w:val="left" w:pos="758"/>
          <w:tab w:val="left" w:pos="760"/>
        </w:tabs>
        <w:spacing w:line="264" w:lineRule="auto"/>
        <w:ind w:right="297"/>
        <w:jc w:val="both"/>
        <w:rPr>
          <w:color w:val="050505"/>
          <w:sz w:val="25"/>
        </w:rPr>
      </w:pPr>
      <w:r>
        <w:rPr>
          <w:sz w:val="25"/>
        </w:rPr>
        <w:t>-</w:t>
      </w:r>
      <w:r>
        <w:rPr>
          <w:spacing w:val="-16"/>
          <w:sz w:val="25"/>
        </w:rPr>
        <w:t xml:space="preserve"> </w:t>
      </w:r>
      <w:r>
        <w:rPr>
          <w:sz w:val="25"/>
        </w:rPr>
        <w:t>O</w:t>
      </w:r>
      <w:r>
        <w:rPr>
          <w:spacing w:val="-16"/>
          <w:sz w:val="25"/>
        </w:rPr>
        <w:t xml:space="preserve"> </w:t>
      </w:r>
      <w:r>
        <w:rPr>
          <w:sz w:val="25"/>
        </w:rPr>
        <w:t>período</w:t>
      </w:r>
      <w:r>
        <w:rPr>
          <w:spacing w:val="-15"/>
          <w:sz w:val="25"/>
        </w:rPr>
        <w:t xml:space="preserve"> </w:t>
      </w:r>
      <w:r>
        <w:rPr>
          <w:sz w:val="25"/>
        </w:rPr>
        <w:t>de</w:t>
      </w:r>
      <w:r>
        <w:rPr>
          <w:spacing w:val="-16"/>
          <w:sz w:val="25"/>
        </w:rPr>
        <w:t xml:space="preserve"> </w:t>
      </w:r>
      <w:r>
        <w:rPr>
          <w:sz w:val="25"/>
        </w:rPr>
        <w:t>inscrições</w:t>
      </w:r>
      <w:r>
        <w:rPr>
          <w:spacing w:val="-16"/>
          <w:sz w:val="25"/>
        </w:rPr>
        <w:t xml:space="preserve"> </w:t>
      </w:r>
      <w:r>
        <w:rPr>
          <w:sz w:val="25"/>
        </w:rPr>
        <w:t>serão</w:t>
      </w:r>
      <w:r>
        <w:rPr>
          <w:spacing w:val="-15"/>
          <w:sz w:val="25"/>
        </w:rPr>
        <w:t xml:space="preserve"> </w:t>
      </w:r>
      <w:r>
        <w:rPr>
          <w:sz w:val="25"/>
        </w:rPr>
        <w:t>nos</w:t>
      </w:r>
      <w:r>
        <w:rPr>
          <w:spacing w:val="-16"/>
          <w:sz w:val="25"/>
        </w:rPr>
        <w:t xml:space="preserve"> </w:t>
      </w:r>
      <w:r>
        <w:rPr>
          <w:sz w:val="25"/>
        </w:rPr>
        <w:t>dias</w:t>
      </w:r>
      <w:r>
        <w:rPr>
          <w:spacing w:val="-15"/>
          <w:sz w:val="25"/>
        </w:rPr>
        <w:t xml:space="preserve"> </w:t>
      </w:r>
      <w:r w:rsidR="00191E6B">
        <w:rPr>
          <w:sz w:val="25"/>
        </w:rPr>
        <w:t>1</w:t>
      </w:r>
      <w:r w:rsidR="00FB4EDB">
        <w:rPr>
          <w:sz w:val="25"/>
        </w:rPr>
        <w:t>6</w:t>
      </w:r>
      <w:r>
        <w:rPr>
          <w:sz w:val="25"/>
        </w:rPr>
        <w:t>/10/25</w:t>
      </w:r>
      <w:r w:rsidR="00FB4EDB">
        <w:rPr>
          <w:sz w:val="25"/>
        </w:rPr>
        <w:t xml:space="preserve"> ao</w:t>
      </w:r>
      <w:r>
        <w:rPr>
          <w:spacing w:val="-15"/>
          <w:sz w:val="25"/>
        </w:rPr>
        <w:t xml:space="preserve"> </w:t>
      </w:r>
      <w:r w:rsidR="00FB4EDB">
        <w:rPr>
          <w:sz w:val="25"/>
        </w:rPr>
        <w:t>20</w:t>
      </w:r>
      <w:r w:rsidR="00191E6B">
        <w:rPr>
          <w:sz w:val="25"/>
        </w:rPr>
        <w:t>/</w:t>
      </w:r>
      <w:r>
        <w:rPr>
          <w:sz w:val="25"/>
        </w:rPr>
        <w:t>10/2025,</w:t>
      </w:r>
      <w:r>
        <w:rPr>
          <w:spacing w:val="-16"/>
          <w:sz w:val="25"/>
        </w:rPr>
        <w:t xml:space="preserve"> </w:t>
      </w:r>
      <w:r w:rsidR="00191E6B">
        <w:rPr>
          <w:spacing w:val="-16"/>
          <w:sz w:val="25"/>
        </w:rPr>
        <w:t xml:space="preserve"> </w:t>
      </w:r>
      <w:r w:rsidR="00964BA7">
        <w:rPr>
          <w:spacing w:val="-16"/>
          <w:sz w:val="25"/>
        </w:rPr>
        <w:t xml:space="preserve">de forma </w:t>
      </w:r>
      <w:r w:rsidR="00964BA7" w:rsidRPr="00964BA7">
        <w:rPr>
          <w:i/>
          <w:spacing w:val="-16"/>
          <w:sz w:val="25"/>
        </w:rPr>
        <w:t>online</w:t>
      </w:r>
      <w:r w:rsidR="00FD0FC8">
        <w:rPr>
          <w:sz w:val="25"/>
        </w:rPr>
        <w:t>, por meio do link</w:t>
      </w:r>
      <w:r w:rsidR="00D15257">
        <w:rPr>
          <w:sz w:val="25"/>
        </w:rPr>
        <w:t xml:space="preserve"> </w:t>
      </w:r>
      <w:hyperlink r:id="rId6" w:history="1">
        <w:r w:rsidR="00D15257" w:rsidRPr="00C16300">
          <w:rPr>
            <w:rStyle w:val="Hyperlink"/>
            <w:sz w:val="25"/>
          </w:rPr>
          <w:t>https://forms.gle/qRkEy8C1VwCT4Mgs7</w:t>
        </w:r>
      </w:hyperlink>
    </w:p>
    <w:p w14:paraId="24DA7C26" w14:textId="77777777" w:rsidR="00D15257" w:rsidRPr="00D15257" w:rsidRDefault="00D15257" w:rsidP="00D15257">
      <w:pPr>
        <w:tabs>
          <w:tab w:val="left" w:pos="758"/>
          <w:tab w:val="left" w:pos="760"/>
        </w:tabs>
        <w:spacing w:line="264" w:lineRule="auto"/>
        <w:ind w:left="385" w:right="297"/>
        <w:rPr>
          <w:color w:val="050505"/>
          <w:sz w:val="25"/>
        </w:rPr>
      </w:pPr>
    </w:p>
    <w:p w14:paraId="70DBDD19" w14:textId="277C30F7" w:rsidR="00964BA7" w:rsidRPr="00FD0FC8" w:rsidRDefault="00553868" w:rsidP="00FD0FC8">
      <w:pPr>
        <w:pStyle w:val="PargrafodaLista"/>
        <w:numPr>
          <w:ilvl w:val="1"/>
          <w:numId w:val="4"/>
        </w:numPr>
        <w:tabs>
          <w:tab w:val="left" w:pos="758"/>
          <w:tab w:val="left" w:pos="760"/>
        </w:tabs>
        <w:spacing w:line="264" w:lineRule="auto"/>
        <w:ind w:right="297"/>
        <w:jc w:val="both"/>
        <w:rPr>
          <w:color w:val="050505"/>
          <w:sz w:val="25"/>
        </w:rPr>
      </w:pPr>
      <w:r w:rsidRPr="00FD0FC8">
        <w:rPr>
          <w:spacing w:val="-4"/>
          <w:sz w:val="25"/>
        </w:rPr>
        <w:t>O(a)</w:t>
      </w:r>
      <w:r w:rsidRPr="00FD0FC8">
        <w:rPr>
          <w:spacing w:val="-12"/>
          <w:sz w:val="25"/>
        </w:rPr>
        <w:t xml:space="preserve"> </w:t>
      </w:r>
      <w:r w:rsidRPr="00FD0FC8">
        <w:rPr>
          <w:spacing w:val="-4"/>
          <w:sz w:val="25"/>
        </w:rPr>
        <w:t>candidato(a)</w:t>
      </w:r>
      <w:r w:rsidRPr="00FD0FC8">
        <w:rPr>
          <w:sz w:val="25"/>
        </w:rPr>
        <w:t xml:space="preserve"> </w:t>
      </w:r>
      <w:r w:rsidRPr="00FD0FC8">
        <w:rPr>
          <w:spacing w:val="-4"/>
          <w:sz w:val="25"/>
        </w:rPr>
        <w:t>deverá</w:t>
      </w:r>
      <w:r w:rsidRPr="00FD0FC8">
        <w:rPr>
          <w:spacing w:val="-7"/>
          <w:sz w:val="25"/>
        </w:rPr>
        <w:t xml:space="preserve"> </w:t>
      </w:r>
      <w:r w:rsidR="00964BA7" w:rsidRPr="00FD0FC8">
        <w:rPr>
          <w:spacing w:val="-4"/>
          <w:sz w:val="25"/>
        </w:rPr>
        <w:t>anexar em um único PDF os documentos comprobatórios obrigatórios (documento de identidade, CPF, diploma) e em outro PDF, os documentos comprobatórios para fins de pontuação.</w:t>
      </w:r>
    </w:p>
    <w:p w14:paraId="3AB313E9" w14:textId="030FA245" w:rsidR="00964BA7" w:rsidRPr="00964BA7" w:rsidRDefault="00964BA7" w:rsidP="00964BA7">
      <w:pPr>
        <w:pStyle w:val="PargrafodaLista"/>
        <w:tabs>
          <w:tab w:val="left" w:pos="990"/>
          <w:tab w:val="left" w:pos="1696"/>
        </w:tabs>
        <w:spacing w:before="1" w:line="264" w:lineRule="auto"/>
        <w:ind w:left="0" w:right="289" w:firstLine="0"/>
        <w:jc w:val="left"/>
        <w:rPr>
          <w:sz w:val="25"/>
        </w:rPr>
      </w:pPr>
    </w:p>
    <w:p w14:paraId="4D559083" w14:textId="27114C12" w:rsidR="0090439D" w:rsidRDefault="00553868" w:rsidP="00F4770F">
      <w:pPr>
        <w:pStyle w:val="PargrafodaLista"/>
        <w:numPr>
          <w:ilvl w:val="0"/>
          <w:numId w:val="3"/>
        </w:numPr>
        <w:tabs>
          <w:tab w:val="left" w:pos="649"/>
          <w:tab w:val="left" w:pos="654"/>
        </w:tabs>
        <w:spacing w:line="264" w:lineRule="auto"/>
        <w:ind w:left="0" w:right="291" w:firstLine="0"/>
        <w:rPr>
          <w:sz w:val="25"/>
        </w:rPr>
      </w:pPr>
      <w:r>
        <w:rPr>
          <w:color w:val="2D2D2D"/>
          <w:w w:val="85"/>
          <w:sz w:val="25"/>
        </w:rPr>
        <w:t>—</w:t>
      </w:r>
      <w:r>
        <w:rPr>
          <w:color w:val="2D2D2D"/>
          <w:spacing w:val="-5"/>
          <w:w w:val="85"/>
          <w:sz w:val="25"/>
        </w:rPr>
        <w:t xml:space="preserve"> </w:t>
      </w:r>
      <w:r>
        <w:rPr>
          <w:sz w:val="25"/>
        </w:rPr>
        <w:t>A</w:t>
      </w:r>
      <w:r>
        <w:rPr>
          <w:spacing w:val="-13"/>
          <w:sz w:val="25"/>
        </w:rPr>
        <w:t xml:space="preserve"> </w:t>
      </w:r>
      <w:r>
        <w:rPr>
          <w:sz w:val="25"/>
        </w:rPr>
        <w:t>avaliação</w:t>
      </w:r>
      <w:r>
        <w:rPr>
          <w:spacing w:val="-11"/>
          <w:sz w:val="25"/>
        </w:rPr>
        <w:t xml:space="preserve"> </w:t>
      </w:r>
      <w:r>
        <w:rPr>
          <w:sz w:val="25"/>
        </w:rPr>
        <w:t>dos</w:t>
      </w:r>
      <w:r>
        <w:rPr>
          <w:spacing w:val="-14"/>
          <w:sz w:val="25"/>
        </w:rPr>
        <w:t xml:space="preserve"> </w:t>
      </w:r>
      <w:r>
        <w:rPr>
          <w:sz w:val="25"/>
        </w:rPr>
        <w:t>candidatos</w:t>
      </w:r>
      <w:r>
        <w:rPr>
          <w:spacing w:val="-7"/>
          <w:sz w:val="25"/>
        </w:rPr>
        <w:t xml:space="preserve"> </w:t>
      </w:r>
      <w:r>
        <w:rPr>
          <w:sz w:val="25"/>
        </w:rPr>
        <w:t>será</w:t>
      </w:r>
      <w:r>
        <w:rPr>
          <w:spacing w:val="-11"/>
          <w:sz w:val="25"/>
        </w:rPr>
        <w:t xml:space="preserve"> </w:t>
      </w:r>
      <w:r>
        <w:rPr>
          <w:sz w:val="25"/>
        </w:rPr>
        <w:t>realizada</w:t>
      </w:r>
      <w:r>
        <w:rPr>
          <w:spacing w:val="-7"/>
          <w:sz w:val="25"/>
        </w:rPr>
        <w:t xml:space="preserve"> </w:t>
      </w:r>
      <w:r>
        <w:rPr>
          <w:sz w:val="25"/>
        </w:rPr>
        <w:t>pela</w:t>
      </w:r>
      <w:r>
        <w:rPr>
          <w:spacing w:val="-16"/>
          <w:sz w:val="25"/>
        </w:rPr>
        <w:t xml:space="preserve"> </w:t>
      </w:r>
      <w:r w:rsidR="00FD0FC8">
        <w:rPr>
          <w:sz w:val="25"/>
        </w:rPr>
        <w:t>c</w:t>
      </w:r>
      <w:r>
        <w:rPr>
          <w:sz w:val="25"/>
        </w:rPr>
        <w:t>omissão</w:t>
      </w:r>
      <w:r>
        <w:rPr>
          <w:spacing w:val="-11"/>
          <w:sz w:val="25"/>
        </w:rPr>
        <w:t xml:space="preserve"> </w:t>
      </w:r>
      <w:r w:rsidR="00FD0FC8">
        <w:rPr>
          <w:sz w:val="25"/>
        </w:rPr>
        <w:t>composta pela Articuladora Regional representante da Undime, Articuladora Municipal e Secretária Municipal de Educação.</w:t>
      </w:r>
    </w:p>
    <w:p w14:paraId="1F13E552" w14:textId="77777777" w:rsidR="0090439D" w:rsidRDefault="0090439D" w:rsidP="00F4770F">
      <w:pPr>
        <w:pStyle w:val="Corpodetexto"/>
        <w:spacing w:before="65"/>
      </w:pPr>
    </w:p>
    <w:p w14:paraId="59513B00" w14:textId="77777777" w:rsidR="0090439D" w:rsidRPr="00F60D3B" w:rsidRDefault="00553868" w:rsidP="00F4770F">
      <w:pPr>
        <w:pStyle w:val="PargrafodaLista"/>
        <w:numPr>
          <w:ilvl w:val="0"/>
          <w:numId w:val="3"/>
        </w:numPr>
        <w:tabs>
          <w:tab w:val="left" w:pos="659"/>
          <w:tab w:val="left" w:pos="714"/>
        </w:tabs>
        <w:spacing w:line="266" w:lineRule="auto"/>
        <w:ind w:left="0" w:right="295" w:firstLine="0"/>
        <w:rPr>
          <w:sz w:val="25"/>
        </w:rPr>
      </w:pPr>
      <w:r>
        <w:rPr>
          <w:w w:val="105"/>
          <w:sz w:val="25"/>
        </w:rPr>
        <w:t>-</w:t>
      </w:r>
      <w:r>
        <w:rPr>
          <w:spacing w:val="40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 xml:space="preserve">A </w:t>
      </w:r>
      <w:r>
        <w:rPr>
          <w:w w:val="105"/>
          <w:sz w:val="25"/>
        </w:rPr>
        <w:t>nota de cada candidato será obtida através de análise, pela comissão de avaliação supra mencionada. Serão considerados os critérios e pontuação</w:t>
      </w:r>
      <w:r>
        <w:rPr>
          <w:spacing w:val="80"/>
          <w:w w:val="105"/>
          <w:sz w:val="25"/>
        </w:rPr>
        <w:t xml:space="preserve"> </w:t>
      </w:r>
      <w:r>
        <w:rPr>
          <w:w w:val="105"/>
          <w:sz w:val="25"/>
        </w:rPr>
        <w:t>descritos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na tabela abaixo:</w:t>
      </w:r>
    </w:p>
    <w:p w14:paraId="586EEE37" w14:textId="282EA385" w:rsidR="008A6A4E" w:rsidRDefault="008A6A4E" w:rsidP="00F4770F">
      <w:pPr>
        <w:tabs>
          <w:tab w:val="left" w:pos="659"/>
          <w:tab w:val="left" w:pos="714"/>
        </w:tabs>
        <w:spacing w:line="266" w:lineRule="auto"/>
        <w:ind w:right="295"/>
        <w:jc w:val="both"/>
        <w:rPr>
          <w:sz w:val="2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8A6A4E" w14:paraId="0041BFF9" w14:textId="77777777" w:rsidTr="008A6A4E">
        <w:tc>
          <w:tcPr>
            <w:tcW w:w="4744" w:type="dxa"/>
          </w:tcPr>
          <w:p w14:paraId="24519C9D" w14:textId="77777777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REQUISITO</w:t>
            </w:r>
          </w:p>
        </w:tc>
        <w:tc>
          <w:tcPr>
            <w:tcW w:w="4744" w:type="dxa"/>
          </w:tcPr>
          <w:p w14:paraId="69F1E742" w14:textId="7AD8E3C6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PONTUAÇÃO</w:t>
            </w:r>
          </w:p>
        </w:tc>
      </w:tr>
      <w:tr w:rsidR="008A6A4E" w14:paraId="0EB8ACBA" w14:textId="77777777" w:rsidTr="008A6A4E">
        <w:tc>
          <w:tcPr>
            <w:tcW w:w="4744" w:type="dxa"/>
          </w:tcPr>
          <w:p w14:paraId="756E63A2" w14:textId="32133AFE" w:rsidR="008A6A4E" w:rsidRPr="00D15257" w:rsidRDefault="008A6A4E" w:rsidP="00690CAA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4"/>
                <w:szCs w:val="24"/>
              </w:rPr>
            </w:pPr>
            <w:r w:rsidRPr="00D15257">
              <w:rPr>
                <w:sz w:val="24"/>
                <w:szCs w:val="24"/>
              </w:rPr>
              <w:t>Ser</w:t>
            </w:r>
            <w:r w:rsidRPr="00D15257">
              <w:rPr>
                <w:spacing w:val="37"/>
                <w:sz w:val="24"/>
                <w:szCs w:val="24"/>
              </w:rPr>
              <w:t xml:space="preserve"> </w:t>
            </w:r>
            <w:r w:rsidRPr="00D15257">
              <w:rPr>
                <w:sz w:val="24"/>
                <w:szCs w:val="24"/>
              </w:rPr>
              <w:t>professor</w:t>
            </w:r>
            <w:r w:rsidRPr="00D15257">
              <w:rPr>
                <w:spacing w:val="40"/>
                <w:sz w:val="24"/>
                <w:szCs w:val="24"/>
              </w:rPr>
              <w:t xml:space="preserve"> </w:t>
            </w:r>
            <w:r w:rsidR="00690CAA" w:rsidRPr="00D15257">
              <w:rPr>
                <w:sz w:val="24"/>
                <w:szCs w:val="24"/>
              </w:rPr>
              <w:t>da rede pública</w:t>
            </w:r>
            <w:r w:rsidRPr="00D15257">
              <w:rPr>
                <w:spacing w:val="33"/>
                <w:sz w:val="24"/>
                <w:szCs w:val="24"/>
              </w:rPr>
              <w:t xml:space="preserve"> </w:t>
            </w:r>
            <w:r w:rsidR="00690CAA" w:rsidRPr="00D15257">
              <w:rPr>
                <w:sz w:val="24"/>
                <w:szCs w:val="24"/>
              </w:rPr>
              <w:t>de ensino.</w:t>
            </w:r>
          </w:p>
        </w:tc>
        <w:tc>
          <w:tcPr>
            <w:tcW w:w="4744" w:type="dxa"/>
          </w:tcPr>
          <w:p w14:paraId="26F13631" w14:textId="6A225D8C" w:rsidR="008A6A4E" w:rsidRDefault="008A6A4E" w:rsidP="008A6A4E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 w:rsidRPr="008F7E31">
              <w:rPr>
                <w:spacing w:val="-10"/>
              </w:rPr>
              <w:t xml:space="preserve">2,0 </w:t>
            </w:r>
          </w:p>
        </w:tc>
      </w:tr>
      <w:tr w:rsidR="008A6A4E" w14:paraId="55436B50" w14:textId="77777777" w:rsidTr="008A6A4E">
        <w:tc>
          <w:tcPr>
            <w:tcW w:w="4744" w:type="dxa"/>
          </w:tcPr>
          <w:p w14:paraId="5DC71484" w14:textId="2FD06CCE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Ter experiência de docência ou acompanhamento pedagógico na Educação Infantil</w:t>
            </w:r>
            <w:r w:rsidR="00690CAA">
              <w:rPr>
                <w:sz w:val="25"/>
              </w:rPr>
              <w:t>.</w:t>
            </w:r>
          </w:p>
        </w:tc>
        <w:tc>
          <w:tcPr>
            <w:tcW w:w="4744" w:type="dxa"/>
          </w:tcPr>
          <w:p w14:paraId="396AE797" w14:textId="1876E96A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2,0</w:t>
            </w:r>
          </w:p>
        </w:tc>
      </w:tr>
      <w:tr w:rsidR="008A6A4E" w14:paraId="4902C749" w14:textId="77777777" w:rsidTr="008A6A4E">
        <w:tc>
          <w:tcPr>
            <w:tcW w:w="4744" w:type="dxa"/>
          </w:tcPr>
          <w:p w14:paraId="1678C5A4" w14:textId="0F4C1ED7" w:rsidR="008A6A4E" w:rsidRDefault="00690CAA" w:rsidP="00690CAA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Especialização em uma das áreas exigidas</w:t>
            </w:r>
            <w:r w:rsidR="00D15257">
              <w:rPr>
                <w:sz w:val="25"/>
              </w:rPr>
              <w:t xml:space="preserve"> ou na Educação Infantil</w:t>
            </w:r>
            <w:r>
              <w:rPr>
                <w:sz w:val="25"/>
              </w:rPr>
              <w:t>.</w:t>
            </w:r>
          </w:p>
        </w:tc>
        <w:tc>
          <w:tcPr>
            <w:tcW w:w="4744" w:type="dxa"/>
          </w:tcPr>
          <w:p w14:paraId="3242D56F" w14:textId="1AAC8FA5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2,0</w:t>
            </w:r>
          </w:p>
        </w:tc>
      </w:tr>
      <w:tr w:rsidR="008A6A4E" w14:paraId="7E96E236" w14:textId="77777777" w:rsidTr="008A6A4E">
        <w:tc>
          <w:tcPr>
            <w:tcW w:w="4744" w:type="dxa"/>
          </w:tcPr>
          <w:p w14:paraId="0AA40BB2" w14:textId="1455D755" w:rsidR="008A6A4E" w:rsidRDefault="008A6A4E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Ter participado integralmente  do LEEI 2024, como formador ou professor, com certificação da universidade</w:t>
            </w:r>
            <w:r w:rsidR="00F73BCB">
              <w:rPr>
                <w:sz w:val="25"/>
              </w:rPr>
              <w:t>.</w:t>
            </w:r>
          </w:p>
        </w:tc>
        <w:tc>
          <w:tcPr>
            <w:tcW w:w="4744" w:type="dxa"/>
          </w:tcPr>
          <w:p w14:paraId="52616CC7" w14:textId="7705480E" w:rsidR="008A6A4E" w:rsidRDefault="00F73BCB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2,0</w:t>
            </w:r>
          </w:p>
        </w:tc>
      </w:tr>
      <w:tr w:rsidR="008A6A4E" w14:paraId="1BF67432" w14:textId="77777777" w:rsidTr="008A6A4E">
        <w:tc>
          <w:tcPr>
            <w:tcW w:w="4744" w:type="dxa"/>
          </w:tcPr>
          <w:p w14:paraId="7D711C3D" w14:textId="6E2D06E9" w:rsidR="008A6A4E" w:rsidRDefault="00F73BCB" w:rsidP="00690CAA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 xml:space="preserve">Ter experiência com </w:t>
            </w:r>
            <w:r w:rsidR="00690CAA">
              <w:rPr>
                <w:sz w:val="25"/>
              </w:rPr>
              <w:t>outras</w:t>
            </w:r>
            <w:r w:rsidR="00D15257">
              <w:rPr>
                <w:sz w:val="25"/>
              </w:rPr>
              <w:t xml:space="preserve"> formações</w:t>
            </w:r>
            <w:r>
              <w:rPr>
                <w:sz w:val="25"/>
              </w:rPr>
              <w:t xml:space="preserve"> de professores</w:t>
            </w:r>
            <w:r w:rsidR="00690CAA">
              <w:rPr>
                <w:sz w:val="25"/>
              </w:rPr>
              <w:t>.</w:t>
            </w:r>
          </w:p>
        </w:tc>
        <w:tc>
          <w:tcPr>
            <w:tcW w:w="4744" w:type="dxa"/>
          </w:tcPr>
          <w:p w14:paraId="77553C47" w14:textId="65333818" w:rsidR="008A6A4E" w:rsidRDefault="00F73BCB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1,0</w:t>
            </w:r>
          </w:p>
        </w:tc>
      </w:tr>
      <w:tr w:rsidR="008A6A4E" w14:paraId="53A198D3" w14:textId="77777777" w:rsidTr="008A6A4E">
        <w:tc>
          <w:tcPr>
            <w:tcW w:w="4744" w:type="dxa"/>
          </w:tcPr>
          <w:p w14:paraId="58D45424" w14:textId="51528BFE" w:rsidR="008A6A4E" w:rsidRDefault="00F73BCB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Ter participado de cursos de aperfeiçoamento nas áreas de Educação Infantil</w:t>
            </w:r>
            <w:r w:rsidR="00D15257">
              <w:rPr>
                <w:sz w:val="25"/>
              </w:rPr>
              <w:t>, li</w:t>
            </w:r>
            <w:r w:rsidR="000A02CF">
              <w:rPr>
                <w:sz w:val="25"/>
              </w:rPr>
              <w:t>nguagens ou leitura e escrita.</w:t>
            </w:r>
          </w:p>
        </w:tc>
        <w:tc>
          <w:tcPr>
            <w:tcW w:w="4744" w:type="dxa"/>
          </w:tcPr>
          <w:p w14:paraId="64ACC8D6" w14:textId="1858EB7C" w:rsidR="008A6A4E" w:rsidRDefault="000A02CF" w:rsidP="00F4770F">
            <w:pPr>
              <w:tabs>
                <w:tab w:val="left" w:pos="659"/>
                <w:tab w:val="left" w:pos="714"/>
              </w:tabs>
              <w:spacing w:line="266" w:lineRule="auto"/>
              <w:ind w:right="295"/>
              <w:jc w:val="both"/>
              <w:rPr>
                <w:sz w:val="25"/>
              </w:rPr>
            </w:pPr>
            <w:r>
              <w:rPr>
                <w:sz w:val="25"/>
              </w:rPr>
              <w:t>1,0</w:t>
            </w:r>
          </w:p>
        </w:tc>
      </w:tr>
    </w:tbl>
    <w:p w14:paraId="6A4743A0" w14:textId="4F4F11E2" w:rsidR="000A02CF" w:rsidRDefault="000A02CF" w:rsidP="00F4770F">
      <w:pPr>
        <w:pStyle w:val="Corpodetexto"/>
        <w:spacing w:line="285" w:lineRule="exact"/>
      </w:pPr>
    </w:p>
    <w:p w14:paraId="7B014F61" w14:textId="042D5D51" w:rsidR="000A02CF" w:rsidRDefault="000A02CF" w:rsidP="00FD0FC8">
      <w:pPr>
        <w:pStyle w:val="Corpodetexto"/>
      </w:pPr>
      <w:r>
        <w:rPr>
          <w:color w:val="030303"/>
          <w:spacing w:val="-4"/>
        </w:rPr>
        <w:t>5.0 -</w:t>
      </w:r>
      <w:r>
        <w:rPr>
          <w:color w:val="030303"/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>candidato</w:t>
      </w:r>
      <w:r>
        <w:rPr>
          <w:spacing w:val="-11"/>
        </w:rPr>
        <w:t xml:space="preserve"> </w:t>
      </w:r>
      <w:r>
        <w:rPr>
          <w:spacing w:val="-4"/>
        </w:rPr>
        <w:t>aprovado receberá</w:t>
      </w:r>
      <w:r>
        <w:rPr>
          <w:spacing w:val="10"/>
        </w:rPr>
        <w:t xml:space="preserve"> </w:t>
      </w:r>
      <w:r w:rsidR="00FD0FC8">
        <w:rPr>
          <w:spacing w:val="-4"/>
        </w:rPr>
        <w:t>um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bolsa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R$1.200,00 (mil e</w:t>
      </w:r>
      <w:r>
        <w:rPr>
          <w:spacing w:val="-12"/>
        </w:rPr>
        <w:t xml:space="preserve"> </w:t>
      </w:r>
      <w:r>
        <w:rPr>
          <w:spacing w:val="-4"/>
        </w:rPr>
        <w:t>duzentos reais</w:t>
      </w:r>
      <w:r>
        <w:rPr>
          <w:spacing w:val="-12"/>
        </w:rPr>
        <w:t xml:space="preserve"> </w:t>
      </w:r>
      <w:r>
        <w:rPr>
          <w:spacing w:val="-4"/>
        </w:rPr>
        <w:t xml:space="preserve">mensais) </w:t>
      </w:r>
      <w:r>
        <w:t>custeada pelo</w:t>
      </w:r>
      <w:r>
        <w:rPr>
          <w:spacing w:val="-8"/>
        </w:rPr>
        <w:t xml:space="preserve"> </w:t>
      </w:r>
      <w:r>
        <w:t>FNDE,</w:t>
      </w:r>
      <w:r>
        <w:rPr>
          <w:spacing w:val="-1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01</w:t>
      </w:r>
      <w:r>
        <w:rPr>
          <w:spacing w:val="-15"/>
        </w:rPr>
        <w:t xml:space="preserve"> </w:t>
      </w:r>
      <w:r>
        <w:t>(um)</w:t>
      </w:r>
      <w:r>
        <w:rPr>
          <w:spacing w:val="-16"/>
        </w:rPr>
        <w:t xml:space="preserve"> </w:t>
      </w:r>
      <w:r>
        <w:t>ano.</w:t>
      </w:r>
    </w:p>
    <w:p w14:paraId="08B17713" w14:textId="3A2C81DA" w:rsidR="000A02CF" w:rsidRDefault="000A02CF" w:rsidP="00B60581">
      <w:pPr>
        <w:pStyle w:val="PargrafodaLista"/>
        <w:numPr>
          <w:ilvl w:val="0"/>
          <w:numId w:val="2"/>
        </w:numPr>
        <w:tabs>
          <w:tab w:val="left" w:pos="667"/>
          <w:tab w:val="left" w:pos="723"/>
        </w:tabs>
        <w:spacing w:before="35"/>
        <w:ind w:left="0" w:right="281" w:firstLine="0"/>
      </w:pPr>
      <w:r>
        <w:rPr>
          <w:sz w:val="25"/>
        </w:rPr>
        <w:t>-</w:t>
      </w:r>
      <w:r w:rsidRPr="00FD0FC8">
        <w:rPr>
          <w:spacing w:val="38"/>
          <w:sz w:val="25"/>
        </w:rPr>
        <w:t xml:space="preserve"> </w:t>
      </w:r>
      <w:r>
        <w:rPr>
          <w:sz w:val="25"/>
        </w:rPr>
        <w:t>A lista</w:t>
      </w:r>
      <w:r w:rsidRPr="00FD0FC8">
        <w:rPr>
          <w:spacing w:val="-4"/>
          <w:sz w:val="25"/>
        </w:rPr>
        <w:t xml:space="preserve"> </w:t>
      </w:r>
      <w:r>
        <w:rPr>
          <w:sz w:val="25"/>
        </w:rPr>
        <w:t>com a</w:t>
      </w:r>
      <w:r w:rsidRPr="00FD0FC8">
        <w:rPr>
          <w:spacing w:val="-4"/>
          <w:sz w:val="25"/>
        </w:rPr>
        <w:t xml:space="preserve"> </w:t>
      </w:r>
      <w:r>
        <w:rPr>
          <w:sz w:val="25"/>
        </w:rPr>
        <w:t>classificação preliminar dos</w:t>
      </w:r>
      <w:r w:rsidRPr="00FD0FC8">
        <w:rPr>
          <w:spacing w:val="-3"/>
          <w:sz w:val="25"/>
        </w:rPr>
        <w:t xml:space="preserve"> </w:t>
      </w:r>
      <w:r>
        <w:rPr>
          <w:sz w:val="25"/>
        </w:rPr>
        <w:t>candidatos à</w:t>
      </w:r>
      <w:r w:rsidRPr="00FD0FC8">
        <w:rPr>
          <w:spacing w:val="-3"/>
          <w:sz w:val="25"/>
        </w:rPr>
        <w:t xml:space="preserve"> </w:t>
      </w:r>
      <w:r>
        <w:rPr>
          <w:sz w:val="25"/>
        </w:rPr>
        <w:t>vaga serão publicadas no</w:t>
      </w:r>
      <w:r w:rsidRPr="00FD0FC8">
        <w:rPr>
          <w:spacing w:val="-1"/>
          <w:sz w:val="25"/>
        </w:rPr>
        <w:t xml:space="preserve"> </w:t>
      </w:r>
      <w:r>
        <w:rPr>
          <w:sz w:val="25"/>
        </w:rPr>
        <w:t xml:space="preserve">dia </w:t>
      </w:r>
      <w:r w:rsidRPr="00FD0FC8">
        <w:rPr>
          <w:spacing w:val="-2"/>
          <w:sz w:val="25"/>
        </w:rPr>
        <w:t>21/10/2025.</w:t>
      </w:r>
    </w:p>
    <w:p w14:paraId="60729DA2" w14:textId="674D7AFD" w:rsidR="000A02CF" w:rsidRDefault="000A02CF" w:rsidP="0052765D">
      <w:pPr>
        <w:pStyle w:val="PargrafodaLista"/>
        <w:numPr>
          <w:ilvl w:val="0"/>
          <w:numId w:val="2"/>
        </w:numPr>
        <w:tabs>
          <w:tab w:val="left" w:pos="664"/>
          <w:tab w:val="left" w:pos="922"/>
        </w:tabs>
        <w:spacing w:before="31"/>
        <w:ind w:left="0" w:right="269" w:firstLine="0"/>
      </w:pPr>
      <w:r>
        <w:rPr>
          <w:sz w:val="25"/>
        </w:rPr>
        <w:tab/>
        <w:t xml:space="preserve">O prazo para recurso com relação à lista de classificação será dia 22/10/2025 e o </w:t>
      </w:r>
      <w:r w:rsidRPr="00FD0FC8">
        <w:rPr>
          <w:spacing w:val="-2"/>
          <w:sz w:val="25"/>
        </w:rPr>
        <w:t>recurso</w:t>
      </w:r>
      <w:r w:rsidRPr="00FD0FC8">
        <w:rPr>
          <w:spacing w:val="-14"/>
          <w:sz w:val="25"/>
        </w:rPr>
        <w:t xml:space="preserve"> </w:t>
      </w:r>
      <w:r w:rsidRPr="00FD0FC8">
        <w:rPr>
          <w:spacing w:val="-2"/>
          <w:sz w:val="25"/>
        </w:rPr>
        <w:t>deverá</w:t>
      </w:r>
      <w:r w:rsidRPr="00FD0FC8">
        <w:rPr>
          <w:spacing w:val="-14"/>
          <w:sz w:val="25"/>
        </w:rPr>
        <w:t xml:space="preserve"> </w:t>
      </w:r>
      <w:r w:rsidRPr="00FD0FC8">
        <w:rPr>
          <w:spacing w:val="-2"/>
          <w:sz w:val="25"/>
        </w:rPr>
        <w:t>ser</w:t>
      </w:r>
      <w:r w:rsidRPr="00FD0FC8">
        <w:rPr>
          <w:spacing w:val="-13"/>
          <w:sz w:val="25"/>
        </w:rPr>
        <w:t xml:space="preserve"> </w:t>
      </w:r>
      <w:r w:rsidRPr="00FD0FC8">
        <w:rPr>
          <w:spacing w:val="-2"/>
          <w:sz w:val="25"/>
        </w:rPr>
        <w:t>protocolado</w:t>
      </w:r>
      <w:r w:rsidRPr="00FD0FC8">
        <w:rPr>
          <w:spacing w:val="-9"/>
          <w:sz w:val="25"/>
        </w:rPr>
        <w:t xml:space="preserve"> </w:t>
      </w:r>
      <w:r w:rsidRPr="00FD0FC8">
        <w:rPr>
          <w:spacing w:val="-2"/>
          <w:sz w:val="25"/>
        </w:rPr>
        <w:t>na</w:t>
      </w:r>
      <w:r w:rsidRPr="00FD0FC8">
        <w:rPr>
          <w:spacing w:val="-11"/>
          <w:sz w:val="25"/>
        </w:rPr>
        <w:t xml:space="preserve"> </w:t>
      </w:r>
      <w:r w:rsidRPr="00FD0FC8">
        <w:rPr>
          <w:spacing w:val="-2"/>
          <w:sz w:val="25"/>
        </w:rPr>
        <w:t>Secretaria</w:t>
      </w:r>
      <w:r w:rsidRPr="00FD0FC8">
        <w:rPr>
          <w:spacing w:val="-7"/>
          <w:sz w:val="25"/>
        </w:rPr>
        <w:t xml:space="preserve"> </w:t>
      </w:r>
      <w:r w:rsidRPr="00FD0FC8">
        <w:rPr>
          <w:spacing w:val="-2"/>
          <w:sz w:val="25"/>
        </w:rPr>
        <w:t>de</w:t>
      </w:r>
      <w:r w:rsidRPr="00FD0FC8">
        <w:rPr>
          <w:spacing w:val="-14"/>
          <w:sz w:val="25"/>
        </w:rPr>
        <w:t xml:space="preserve"> </w:t>
      </w:r>
      <w:r w:rsidRPr="00FD0FC8">
        <w:rPr>
          <w:spacing w:val="-2"/>
          <w:sz w:val="25"/>
        </w:rPr>
        <w:t>Educação, das 8h às 13h</w:t>
      </w:r>
      <w:r w:rsidR="00FD0FC8" w:rsidRPr="00FD0FC8">
        <w:rPr>
          <w:spacing w:val="-2"/>
          <w:sz w:val="25"/>
        </w:rPr>
        <w:t>, situada na Avenida Almirante Tamandaré, nº 1759</w:t>
      </w:r>
      <w:r w:rsidRPr="00FD0FC8">
        <w:rPr>
          <w:spacing w:val="-2"/>
          <w:sz w:val="25"/>
        </w:rPr>
        <w:t>.</w:t>
      </w:r>
    </w:p>
    <w:p w14:paraId="75F0F578" w14:textId="0018179F" w:rsidR="000A02CF" w:rsidRDefault="000A02CF" w:rsidP="00FD0FC8">
      <w:pPr>
        <w:pStyle w:val="Corpodetexto"/>
      </w:pPr>
      <w:r>
        <w:rPr>
          <w:spacing w:val="-2"/>
        </w:rPr>
        <w:t>8.0</w:t>
      </w:r>
      <w:r>
        <w:rPr>
          <w:spacing w:val="65"/>
        </w:rPr>
        <w:t xml:space="preserve"> </w:t>
      </w:r>
      <w:r>
        <w:rPr>
          <w:color w:val="5D6772"/>
          <w:spacing w:val="-2"/>
        </w:rPr>
        <w:t>-</w:t>
      </w:r>
      <w:r>
        <w:rPr>
          <w:color w:val="5D6772"/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lista</w:t>
      </w:r>
      <w:r>
        <w:rPr>
          <w:spacing w:val="-13"/>
        </w:rPr>
        <w:t xml:space="preserve"> </w:t>
      </w:r>
      <w:r>
        <w:rPr>
          <w:spacing w:val="-2"/>
        </w:rPr>
        <w:t>com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resultado</w:t>
      </w:r>
      <w:r>
        <w:rPr>
          <w:spacing w:val="-8"/>
        </w:rPr>
        <w:t xml:space="preserve"> </w:t>
      </w:r>
      <w:r>
        <w:rPr>
          <w:spacing w:val="-2"/>
        </w:rPr>
        <w:t>final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classificação</w:t>
      </w:r>
      <w:r>
        <w:rPr>
          <w:spacing w:val="-9"/>
        </w:rPr>
        <w:t xml:space="preserve"> </w:t>
      </w:r>
      <w:r>
        <w:rPr>
          <w:spacing w:val="-2"/>
        </w:rPr>
        <w:t>será</w:t>
      </w:r>
      <w:r>
        <w:rPr>
          <w:spacing w:val="-5"/>
        </w:rPr>
        <w:t xml:space="preserve"> </w:t>
      </w:r>
      <w:r>
        <w:rPr>
          <w:spacing w:val="-2"/>
        </w:rPr>
        <w:t>publicada</w:t>
      </w:r>
      <w:r>
        <w:rPr>
          <w:spacing w:val="-8"/>
        </w:rPr>
        <w:t xml:space="preserve"> </w:t>
      </w:r>
      <w:r>
        <w:rPr>
          <w:spacing w:val="-2"/>
        </w:rPr>
        <w:t>dia</w:t>
      </w:r>
      <w:r>
        <w:rPr>
          <w:spacing w:val="-13"/>
        </w:rPr>
        <w:t xml:space="preserve"> </w:t>
      </w:r>
      <w:r>
        <w:rPr>
          <w:spacing w:val="-2"/>
        </w:rPr>
        <w:t>24/10/2025.</w:t>
      </w:r>
    </w:p>
    <w:p w14:paraId="575B7FE4" w14:textId="01C7FA3C" w:rsidR="000A02CF" w:rsidRPr="00FD0FC8" w:rsidRDefault="000A02CF" w:rsidP="00FD0FC8">
      <w:pPr>
        <w:pStyle w:val="PargrafodaLista"/>
        <w:numPr>
          <w:ilvl w:val="0"/>
          <w:numId w:val="1"/>
        </w:numPr>
        <w:tabs>
          <w:tab w:val="left" w:pos="671"/>
        </w:tabs>
        <w:ind w:left="0" w:firstLine="0"/>
        <w:rPr>
          <w:sz w:val="25"/>
        </w:rPr>
      </w:pPr>
      <w:r>
        <w:rPr>
          <w:color w:val="050505"/>
          <w:w w:val="110"/>
          <w:sz w:val="25"/>
        </w:rPr>
        <w:t>-</w:t>
      </w:r>
      <w:r>
        <w:rPr>
          <w:color w:val="050505"/>
          <w:spacing w:val="51"/>
          <w:w w:val="110"/>
          <w:sz w:val="25"/>
        </w:rPr>
        <w:t xml:space="preserve"> </w:t>
      </w:r>
      <w:r>
        <w:rPr>
          <w:w w:val="110"/>
          <w:sz w:val="25"/>
        </w:rPr>
        <w:t>Este</w:t>
      </w:r>
      <w:r>
        <w:rPr>
          <w:spacing w:val="6"/>
          <w:w w:val="110"/>
          <w:sz w:val="25"/>
        </w:rPr>
        <w:t xml:space="preserve"> </w:t>
      </w:r>
      <w:r>
        <w:rPr>
          <w:w w:val="110"/>
          <w:sz w:val="25"/>
        </w:rPr>
        <w:t>edital</w:t>
      </w:r>
      <w:r>
        <w:rPr>
          <w:spacing w:val="11"/>
          <w:w w:val="110"/>
          <w:sz w:val="25"/>
        </w:rPr>
        <w:t xml:space="preserve"> </w:t>
      </w:r>
      <w:r>
        <w:rPr>
          <w:w w:val="110"/>
          <w:sz w:val="25"/>
        </w:rPr>
        <w:t>entra</w:t>
      </w:r>
      <w:r>
        <w:rPr>
          <w:spacing w:val="-3"/>
          <w:w w:val="110"/>
          <w:sz w:val="25"/>
        </w:rPr>
        <w:t xml:space="preserve"> </w:t>
      </w:r>
      <w:r>
        <w:rPr>
          <w:w w:val="110"/>
          <w:sz w:val="25"/>
        </w:rPr>
        <w:t>em</w:t>
      </w:r>
      <w:r>
        <w:rPr>
          <w:spacing w:val="10"/>
          <w:w w:val="110"/>
          <w:sz w:val="25"/>
        </w:rPr>
        <w:t xml:space="preserve"> </w:t>
      </w:r>
      <w:r>
        <w:rPr>
          <w:w w:val="110"/>
          <w:sz w:val="25"/>
        </w:rPr>
        <w:t>vigor</w:t>
      </w:r>
      <w:r>
        <w:rPr>
          <w:spacing w:val="9"/>
          <w:w w:val="110"/>
          <w:sz w:val="25"/>
        </w:rPr>
        <w:t xml:space="preserve"> </w:t>
      </w:r>
      <w:r>
        <w:rPr>
          <w:w w:val="110"/>
          <w:sz w:val="25"/>
        </w:rPr>
        <w:t>na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data</w:t>
      </w:r>
      <w:r>
        <w:rPr>
          <w:spacing w:val="8"/>
          <w:w w:val="110"/>
          <w:sz w:val="25"/>
        </w:rPr>
        <w:t xml:space="preserve"> </w:t>
      </w:r>
      <w:r>
        <w:rPr>
          <w:w w:val="110"/>
          <w:sz w:val="25"/>
        </w:rPr>
        <w:t>de</w:t>
      </w:r>
      <w:r>
        <w:rPr>
          <w:spacing w:val="2"/>
          <w:w w:val="110"/>
          <w:sz w:val="25"/>
        </w:rPr>
        <w:t xml:space="preserve"> </w:t>
      </w:r>
      <w:r>
        <w:rPr>
          <w:w w:val="110"/>
          <w:sz w:val="25"/>
        </w:rPr>
        <w:t>sua</w:t>
      </w:r>
      <w:r>
        <w:rPr>
          <w:spacing w:val="24"/>
          <w:w w:val="110"/>
          <w:sz w:val="25"/>
        </w:rPr>
        <w:t xml:space="preserve"> </w:t>
      </w:r>
      <w:r>
        <w:rPr>
          <w:spacing w:val="-2"/>
          <w:w w:val="110"/>
          <w:sz w:val="25"/>
        </w:rPr>
        <w:t>publicação.</w:t>
      </w:r>
    </w:p>
    <w:p w14:paraId="6C463A79" w14:textId="77777777" w:rsidR="000A02CF" w:rsidRPr="00F60D3B" w:rsidRDefault="000A02CF" w:rsidP="00FD0FC8">
      <w:pPr>
        <w:pStyle w:val="PargrafodaLista"/>
        <w:numPr>
          <w:ilvl w:val="0"/>
          <w:numId w:val="1"/>
        </w:numPr>
        <w:tabs>
          <w:tab w:val="left" w:pos="310"/>
          <w:tab w:val="left" w:pos="877"/>
        </w:tabs>
        <w:spacing w:before="1"/>
        <w:ind w:left="0" w:right="565" w:firstLine="0"/>
        <w:rPr>
          <w:sz w:val="25"/>
        </w:rPr>
      </w:pPr>
      <w:r>
        <w:rPr>
          <w:w w:val="110"/>
          <w:sz w:val="25"/>
        </w:rPr>
        <w:t>-</w:t>
      </w:r>
      <w:r>
        <w:rPr>
          <w:spacing w:val="34"/>
          <w:w w:val="110"/>
          <w:sz w:val="25"/>
        </w:rPr>
        <w:t xml:space="preserve"> </w:t>
      </w:r>
      <w:r>
        <w:rPr>
          <w:w w:val="110"/>
          <w:sz w:val="25"/>
        </w:rPr>
        <w:t>A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>administração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>poderá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>rev</w:t>
      </w:r>
      <w:r>
        <w:rPr>
          <w:spacing w:val="-37"/>
          <w:w w:val="110"/>
          <w:sz w:val="25"/>
        </w:rPr>
        <w:t xml:space="preserve"> </w:t>
      </w:r>
      <w:r>
        <w:rPr>
          <w:w w:val="110"/>
          <w:sz w:val="25"/>
        </w:rPr>
        <w:t>er</w:t>
      </w:r>
      <w:r>
        <w:rPr>
          <w:spacing w:val="32"/>
          <w:w w:val="110"/>
          <w:sz w:val="25"/>
        </w:rPr>
        <w:t xml:space="preserve"> </w:t>
      </w:r>
      <w:r>
        <w:rPr>
          <w:w w:val="110"/>
          <w:sz w:val="25"/>
        </w:rPr>
        <w:t>seus</w:t>
      </w:r>
      <w:r>
        <w:rPr>
          <w:spacing w:val="37"/>
          <w:w w:val="110"/>
          <w:sz w:val="25"/>
        </w:rPr>
        <w:t xml:space="preserve"> </w:t>
      </w:r>
      <w:r>
        <w:rPr>
          <w:w w:val="110"/>
          <w:sz w:val="25"/>
        </w:rPr>
        <w:t>atos</w:t>
      </w:r>
      <w:r>
        <w:rPr>
          <w:spacing w:val="36"/>
          <w:w w:val="110"/>
          <w:sz w:val="25"/>
        </w:rPr>
        <w:t xml:space="preserve"> </w:t>
      </w:r>
      <w:r>
        <w:rPr>
          <w:w w:val="110"/>
          <w:sz w:val="25"/>
        </w:rPr>
        <w:t>sempre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>que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>verificar</w:t>
      </w:r>
      <w:r>
        <w:rPr>
          <w:spacing w:val="40"/>
          <w:w w:val="110"/>
          <w:sz w:val="25"/>
        </w:rPr>
        <w:t xml:space="preserve"> </w:t>
      </w:r>
      <w:r>
        <w:rPr>
          <w:w w:val="110"/>
          <w:sz w:val="25"/>
        </w:rPr>
        <w:t xml:space="preserve">alguma </w:t>
      </w:r>
      <w:r>
        <w:rPr>
          <w:spacing w:val="-2"/>
          <w:w w:val="110"/>
          <w:sz w:val="25"/>
        </w:rPr>
        <w:t>irregularidade.</w:t>
      </w:r>
    </w:p>
    <w:p w14:paraId="3AFBF8C9" w14:textId="77777777" w:rsidR="00FD0FC8" w:rsidRDefault="00FD0FC8" w:rsidP="00FD0FC8">
      <w:pPr>
        <w:tabs>
          <w:tab w:val="left" w:pos="310"/>
          <w:tab w:val="left" w:pos="877"/>
        </w:tabs>
        <w:spacing w:before="1"/>
        <w:ind w:right="565"/>
        <w:rPr>
          <w:sz w:val="24"/>
          <w:szCs w:val="24"/>
        </w:rPr>
      </w:pPr>
    </w:p>
    <w:p w14:paraId="35CA3926" w14:textId="77777777" w:rsidR="00FD0FC8" w:rsidRDefault="00FD0FC8" w:rsidP="00FD0FC8">
      <w:pPr>
        <w:tabs>
          <w:tab w:val="left" w:pos="310"/>
          <w:tab w:val="left" w:pos="877"/>
        </w:tabs>
        <w:spacing w:before="1"/>
        <w:ind w:right="565"/>
        <w:rPr>
          <w:sz w:val="24"/>
          <w:szCs w:val="24"/>
        </w:rPr>
      </w:pPr>
    </w:p>
    <w:p w14:paraId="32D1C3C5" w14:textId="6F83FE93" w:rsidR="000A02CF" w:rsidRPr="00F60D3B" w:rsidRDefault="000A02CF" w:rsidP="00FD0FC8">
      <w:pPr>
        <w:tabs>
          <w:tab w:val="left" w:pos="310"/>
          <w:tab w:val="left" w:pos="877"/>
        </w:tabs>
        <w:spacing w:before="1"/>
        <w:ind w:right="565"/>
        <w:rPr>
          <w:sz w:val="24"/>
          <w:szCs w:val="24"/>
        </w:rPr>
      </w:pPr>
      <w:r w:rsidRPr="00F60D3B">
        <w:rPr>
          <w:sz w:val="24"/>
          <w:szCs w:val="24"/>
        </w:rPr>
        <w:t xml:space="preserve">Secretaria Municipal de Educação de Sant’Ana do Livramento, 10 de outubro de 2025. </w:t>
      </w:r>
      <w:r w:rsidRPr="00F60D3B">
        <w:rPr>
          <w:w w:val="110"/>
          <w:sz w:val="24"/>
          <w:szCs w:val="24"/>
        </w:rPr>
        <w:t>Registre-se</w:t>
      </w:r>
      <w:r w:rsidRPr="00F60D3B">
        <w:rPr>
          <w:spacing w:val="19"/>
          <w:w w:val="110"/>
          <w:sz w:val="24"/>
          <w:szCs w:val="24"/>
        </w:rPr>
        <w:t xml:space="preserve"> </w:t>
      </w:r>
      <w:r w:rsidRPr="00F60D3B">
        <w:rPr>
          <w:w w:val="110"/>
          <w:sz w:val="24"/>
          <w:szCs w:val="24"/>
        </w:rPr>
        <w:t>e</w:t>
      </w:r>
      <w:r w:rsidRPr="00F60D3B">
        <w:rPr>
          <w:spacing w:val="18"/>
          <w:w w:val="110"/>
          <w:sz w:val="24"/>
          <w:szCs w:val="24"/>
        </w:rPr>
        <w:t xml:space="preserve"> </w:t>
      </w:r>
      <w:r w:rsidRPr="00F60D3B">
        <w:rPr>
          <w:w w:val="110"/>
          <w:sz w:val="24"/>
          <w:szCs w:val="24"/>
        </w:rPr>
        <w:t>publique-</w:t>
      </w:r>
      <w:r w:rsidRPr="00F60D3B">
        <w:rPr>
          <w:spacing w:val="-5"/>
          <w:w w:val="110"/>
          <w:sz w:val="24"/>
          <w:szCs w:val="24"/>
        </w:rPr>
        <w:t>se.</w:t>
      </w:r>
    </w:p>
    <w:p w14:paraId="006A11D1" w14:textId="7F8F1410" w:rsidR="000A02CF" w:rsidRDefault="000A02CF" w:rsidP="00FD0FC8">
      <w:pPr>
        <w:pStyle w:val="Corpodetexto"/>
      </w:pPr>
    </w:p>
    <w:p w14:paraId="003A2C09" w14:textId="77777777" w:rsidR="000A02CF" w:rsidRDefault="000A02CF" w:rsidP="000A02CF">
      <w:pPr>
        <w:pStyle w:val="Corpodetexto"/>
      </w:pPr>
    </w:p>
    <w:p w14:paraId="52B81615" w14:textId="77777777" w:rsidR="000A02CF" w:rsidRDefault="000A02CF" w:rsidP="000A02CF">
      <w:pPr>
        <w:pStyle w:val="Corpodetexto"/>
      </w:pPr>
    </w:p>
    <w:p w14:paraId="3F6CD802" w14:textId="77777777" w:rsidR="00FD0FC8" w:rsidRDefault="00FD0FC8" w:rsidP="00FD0FC8">
      <w:pPr>
        <w:pStyle w:val="Corpodetexto"/>
        <w:spacing w:before="34"/>
        <w:ind w:left="2410" w:right="2980"/>
        <w:jc w:val="center"/>
        <w:rPr>
          <w:spacing w:val="-6"/>
        </w:rPr>
      </w:pPr>
    </w:p>
    <w:p w14:paraId="3DC389B7" w14:textId="2D054D22" w:rsidR="00FD0FC8" w:rsidRDefault="000A02CF" w:rsidP="00FD0FC8">
      <w:pPr>
        <w:pStyle w:val="Corpodetexto"/>
        <w:spacing w:before="34"/>
        <w:ind w:left="2410" w:right="2980"/>
        <w:jc w:val="center"/>
        <w:rPr>
          <w:spacing w:val="-6"/>
        </w:rPr>
      </w:pPr>
      <w:r>
        <w:rPr>
          <w:spacing w:val="-6"/>
        </w:rPr>
        <w:t>Secretaria</w:t>
      </w:r>
      <w:r>
        <w:rPr>
          <w:spacing w:val="-4"/>
        </w:rPr>
        <w:t xml:space="preserve"> </w:t>
      </w:r>
      <w:r>
        <w:rPr>
          <w:spacing w:val="-6"/>
        </w:rPr>
        <w:t>Municipal</w:t>
      </w:r>
      <w:r>
        <w:rPr>
          <w:spacing w:val="2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 w:rsidR="00FD0FC8">
        <w:rPr>
          <w:spacing w:val="-10"/>
        </w:rPr>
        <w:t>Educação</w:t>
      </w:r>
    </w:p>
    <w:p w14:paraId="585480D6" w14:textId="61C8D743" w:rsidR="0090439D" w:rsidRDefault="0090439D">
      <w:pPr>
        <w:spacing w:line="321" w:lineRule="exact"/>
        <w:ind w:left="302"/>
        <w:rPr>
          <w:sz w:val="28"/>
        </w:rPr>
      </w:pPr>
    </w:p>
    <w:sectPr w:rsidR="0090439D">
      <w:pgSz w:w="11900" w:h="16820"/>
      <w:pgMar w:top="1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1C64"/>
    <w:multiLevelType w:val="multilevel"/>
    <w:tmpl w:val="44189BA8"/>
    <w:lvl w:ilvl="0">
      <w:start w:val="1"/>
      <w:numFmt w:val="decimal"/>
      <w:lvlText w:val="%1"/>
      <w:lvlJc w:val="left"/>
      <w:pPr>
        <w:ind w:left="663" w:hanging="432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63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245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9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8" w:hanging="432"/>
      </w:pPr>
      <w:rPr>
        <w:rFonts w:hint="default"/>
        <w:lang w:val="pt-PT" w:eastAsia="en-US" w:bidi="ar-SA"/>
      </w:rPr>
    </w:lvl>
  </w:abstractNum>
  <w:abstractNum w:abstractNumId="1" w15:restartNumberingAfterBreak="0">
    <w:nsid w:val="46822A51"/>
    <w:multiLevelType w:val="multilevel"/>
    <w:tmpl w:val="1CF08144"/>
    <w:lvl w:ilvl="0">
      <w:start w:val="2"/>
      <w:numFmt w:val="decimal"/>
      <w:lvlText w:val="%1"/>
      <w:lvlJc w:val="left"/>
      <w:pPr>
        <w:ind w:left="760" w:hanging="375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60" w:hanging="375"/>
        <w:jc w:val="right"/>
      </w:pPr>
      <w:rPr>
        <w:rFonts w:hint="default"/>
        <w:spacing w:val="0"/>
        <w:w w:val="93"/>
        <w:lang w:val="pt-PT" w:eastAsia="en-US" w:bidi="ar-SA"/>
      </w:rPr>
    </w:lvl>
    <w:lvl w:ilvl="2">
      <w:numFmt w:val="bullet"/>
      <w:lvlText w:val="•"/>
      <w:lvlJc w:val="left"/>
      <w:pPr>
        <w:ind w:left="2534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1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9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8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4ECF2D00"/>
    <w:multiLevelType w:val="hybridMultilevel"/>
    <w:tmpl w:val="1C622F58"/>
    <w:lvl w:ilvl="0" w:tplc="AF90BA4A">
      <w:start w:val="6"/>
      <w:numFmt w:val="decimal"/>
      <w:lvlText w:val="%1.0"/>
      <w:lvlJc w:val="left"/>
      <w:pPr>
        <w:ind w:left="667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pt-PT" w:eastAsia="en-US" w:bidi="ar-SA"/>
      </w:rPr>
    </w:lvl>
    <w:lvl w:ilvl="1" w:tplc="5848584A">
      <w:numFmt w:val="bullet"/>
      <w:lvlText w:val="•"/>
      <w:lvlJc w:val="left"/>
      <w:pPr>
        <w:ind w:left="1557" w:hanging="438"/>
      </w:pPr>
      <w:rPr>
        <w:rFonts w:hint="default"/>
        <w:lang w:val="pt-PT" w:eastAsia="en-US" w:bidi="ar-SA"/>
      </w:rPr>
    </w:lvl>
    <w:lvl w:ilvl="2" w:tplc="A6BC0EB8">
      <w:numFmt w:val="bullet"/>
      <w:lvlText w:val="•"/>
      <w:lvlJc w:val="left"/>
      <w:pPr>
        <w:ind w:left="2454" w:hanging="438"/>
      </w:pPr>
      <w:rPr>
        <w:rFonts w:hint="default"/>
        <w:lang w:val="pt-PT" w:eastAsia="en-US" w:bidi="ar-SA"/>
      </w:rPr>
    </w:lvl>
    <w:lvl w:ilvl="3" w:tplc="EF402ACA">
      <w:numFmt w:val="bullet"/>
      <w:lvlText w:val="•"/>
      <w:lvlJc w:val="left"/>
      <w:pPr>
        <w:ind w:left="3351" w:hanging="438"/>
      </w:pPr>
      <w:rPr>
        <w:rFonts w:hint="default"/>
        <w:lang w:val="pt-PT" w:eastAsia="en-US" w:bidi="ar-SA"/>
      </w:rPr>
    </w:lvl>
    <w:lvl w:ilvl="4" w:tplc="E1A4F30E">
      <w:numFmt w:val="bullet"/>
      <w:lvlText w:val="•"/>
      <w:lvlJc w:val="left"/>
      <w:pPr>
        <w:ind w:left="4249" w:hanging="438"/>
      </w:pPr>
      <w:rPr>
        <w:rFonts w:hint="default"/>
        <w:lang w:val="pt-PT" w:eastAsia="en-US" w:bidi="ar-SA"/>
      </w:rPr>
    </w:lvl>
    <w:lvl w:ilvl="5" w:tplc="E452B1B8">
      <w:numFmt w:val="bullet"/>
      <w:lvlText w:val="•"/>
      <w:lvlJc w:val="left"/>
      <w:pPr>
        <w:ind w:left="5146" w:hanging="438"/>
      </w:pPr>
      <w:rPr>
        <w:rFonts w:hint="default"/>
        <w:lang w:val="pt-PT" w:eastAsia="en-US" w:bidi="ar-SA"/>
      </w:rPr>
    </w:lvl>
    <w:lvl w:ilvl="6" w:tplc="7B749D9C">
      <w:numFmt w:val="bullet"/>
      <w:lvlText w:val="•"/>
      <w:lvlJc w:val="left"/>
      <w:pPr>
        <w:ind w:left="6043" w:hanging="438"/>
      </w:pPr>
      <w:rPr>
        <w:rFonts w:hint="default"/>
        <w:lang w:val="pt-PT" w:eastAsia="en-US" w:bidi="ar-SA"/>
      </w:rPr>
    </w:lvl>
    <w:lvl w:ilvl="7" w:tplc="047C6CB8">
      <w:numFmt w:val="bullet"/>
      <w:lvlText w:val="•"/>
      <w:lvlJc w:val="left"/>
      <w:pPr>
        <w:ind w:left="6941" w:hanging="438"/>
      </w:pPr>
      <w:rPr>
        <w:rFonts w:hint="default"/>
        <w:lang w:val="pt-PT" w:eastAsia="en-US" w:bidi="ar-SA"/>
      </w:rPr>
    </w:lvl>
    <w:lvl w:ilvl="8" w:tplc="541E83E2">
      <w:numFmt w:val="bullet"/>
      <w:lvlText w:val="•"/>
      <w:lvlJc w:val="left"/>
      <w:pPr>
        <w:ind w:left="7838" w:hanging="438"/>
      </w:pPr>
      <w:rPr>
        <w:rFonts w:hint="default"/>
        <w:lang w:val="pt-PT" w:eastAsia="en-US" w:bidi="ar-SA"/>
      </w:rPr>
    </w:lvl>
  </w:abstractNum>
  <w:abstractNum w:abstractNumId="3" w15:restartNumberingAfterBreak="0">
    <w:nsid w:val="722E2A6C"/>
    <w:multiLevelType w:val="hybridMultilevel"/>
    <w:tmpl w:val="3E62B770"/>
    <w:lvl w:ilvl="0" w:tplc="F3E65020">
      <w:start w:val="9"/>
      <w:numFmt w:val="decimal"/>
      <w:lvlText w:val="%1.0"/>
      <w:lvlJc w:val="left"/>
      <w:pPr>
        <w:ind w:left="67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5"/>
        <w:szCs w:val="25"/>
        <w:lang w:val="pt-PT" w:eastAsia="en-US" w:bidi="ar-SA"/>
      </w:rPr>
    </w:lvl>
    <w:lvl w:ilvl="1" w:tplc="37F64238">
      <w:numFmt w:val="bullet"/>
      <w:lvlText w:val="•"/>
      <w:lvlJc w:val="left"/>
      <w:pPr>
        <w:ind w:left="1575" w:hanging="370"/>
      </w:pPr>
      <w:rPr>
        <w:rFonts w:hint="default"/>
        <w:lang w:val="pt-PT" w:eastAsia="en-US" w:bidi="ar-SA"/>
      </w:rPr>
    </w:lvl>
    <w:lvl w:ilvl="2" w:tplc="B53EB53C">
      <w:numFmt w:val="bullet"/>
      <w:lvlText w:val="•"/>
      <w:lvlJc w:val="left"/>
      <w:pPr>
        <w:ind w:left="2470" w:hanging="370"/>
      </w:pPr>
      <w:rPr>
        <w:rFonts w:hint="default"/>
        <w:lang w:val="pt-PT" w:eastAsia="en-US" w:bidi="ar-SA"/>
      </w:rPr>
    </w:lvl>
    <w:lvl w:ilvl="3" w:tplc="4434FBF4">
      <w:numFmt w:val="bullet"/>
      <w:lvlText w:val="•"/>
      <w:lvlJc w:val="left"/>
      <w:pPr>
        <w:ind w:left="3365" w:hanging="370"/>
      </w:pPr>
      <w:rPr>
        <w:rFonts w:hint="default"/>
        <w:lang w:val="pt-PT" w:eastAsia="en-US" w:bidi="ar-SA"/>
      </w:rPr>
    </w:lvl>
    <w:lvl w:ilvl="4" w:tplc="8A6A94F8">
      <w:numFmt w:val="bullet"/>
      <w:lvlText w:val="•"/>
      <w:lvlJc w:val="left"/>
      <w:pPr>
        <w:ind w:left="4261" w:hanging="370"/>
      </w:pPr>
      <w:rPr>
        <w:rFonts w:hint="default"/>
        <w:lang w:val="pt-PT" w:eastAsia="en-US" w:bidi="ar-SA"/>
      </w:rPr>
    </w:lvl>
    <w:lvl w:ilvl="5" w:tplc="7B9EBB7E">
      <w:numFmt w:val="bullet"/>
      <w:lvlText w:val="•"/>
      <w:lvlJc w:val="left"/>
      <w:pPr>
        <w:ind w:left="5156" w:hanging="370"/>
      </w:pPr>
      <w:rPr>
        <w:rFonts w:hint="default"/>
        <w:lang w:val="pt-PT" w:eastAsia="en-US" w:bidi="ar-SA"/>
      </w:rPr>
    </w:lvl>
    <w:lvl w:ilvl="6" w:tplc="6140465E">
      <w:numFmt w:val="bullet"/>
      <w:lvlText w:val="•"/>
      <w:lvlJc w:val="left"/>
      <w:pPr>
        <w:ind w:left="6051" w:hanging="370"/>
      </w:pPr>
      <w:rPr>
        <w:rFonts w:hint="default"/>
        <w:lang w:val="pt-PT" w:eastAsia="en-US" w:bidi="ar-SA"/>
      </w:rPr>
    </w:lvl>
    <w:lvl w:ilvl="7" w:tplc="0CA21F0A">
      <w:numFmt w:val="bullet"/>
      <w:lvlText w:val="•"/>
      <w:lvlJc w:val="left"/>
      <w:pPr>
        <w:ind w:left="6947" w:hanging="370"/>
      </w:pPr>
      <w:rPr>
        <w:rFonts w:hint="default"/>
        <w:lang w:val="pt-PT" w:eastAsia="en-US" w:bidi="ar-SA"/>
      </w:rPr>
    </w:lvl>
    <w:lvl w:ilvl="8" w:tplc="0F08EBE6">
      <w:numFmt w:val="bullet"/>
      <w:lvlText w:val="•"/>
      <w:lvlJc w:val="left"/>
      <w:pPr>
        <w:ind w:left="7842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739456BD"/>
    <w:multiLevelType w:val="hybridMultilevel"/>
    <w:tmpl w:val="A4D2782A"/>
    <w:lvl w:ilvl="0" w:tplc="89F04CC6">
      <w:start w:val="3"/>
      <w:numFmt w:val="decimal"/>
      <w:lvlText w:val="%1.0"/>
      <w:lvlJc w:val="left"/>
      <w:pPr>
        <w:ind w:left="64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pt-PT" w:eastAsia="en-US" w:bidi="ar-SA"/>
      </w:rPr>
    </w:lvl>
    <w:lvl w:ilvl="1" w:tplc="DCC27804">
      <w:numFmt w:val="bullet"/>
      <w:lvlText w:val="•"/>
      <w:lvlJc w:val="left"/>
      <w:pPr>
        <w:ind w:left="1539" w:hanging="372"/>
      </w:pPr>
      <w:rPr>
        <w:rFonts w:hint="default"/>
        <w:lang w:val="pt-PT" w:eastAsia="en-US" w:bidi="ar-SA"/>
      </w:rPr>
    </w:lvl>
    <w:lvl w:ilvl="2" w:tplc="D326DDA6">
      <w:numFmt w:val="bullet"/>
      <w:lvlText w:val="•"/>
      <w:lvlJc w:val="left"/>
      <w:pPr>
        <w:ind w:left="2438" w:hanging="372"/>
      </w:pPr>
      <w:rPr>
        <w:rFonts w:hint="default"/>
        <w:lang w:val="pt-PT" w:eastAsia="en-US" w:bidi="ar-SA"/>
      </w:rPr>
    </w:lvl>
    <w:lvl w:ilvl="3" w:tplc="A70E390A">
      <w:numFmt w:val="bullet"/>
      <w:lvlText w:val="•"/>
      <w:lvlJc w:val="left"/>
      <w:pPr>
        <w:ind w:left="3337" w:hanging="372"/>
      </w:pPr>
      <w:rPr>
        <w:rFonts w:hint="default"/>
        <w:lang w:val="pt-PT" w:eastAsia="en-US" w:bidi="ar-SA"/>
      </w:rPr>
    </w:lvl>
    <w:lvl w:ilvl="4" w:tplc="854AF4E8">
      <w:numFmt w:val="bullet"/>
      <w:lvlText w:val="•"/>
      <w:lvlJc w:val="left"/>
      <w:pPr>
        <w:ind w:left="4237" w:hanging="372"/>
      </w:pPr>
      <w:rPr>
        <w:rFonts w:hint="default"/>
        <w:lang w:val="pt-PT" w:eastAsia="en-US" w:bidi="ar-SA"/>
      </w:rPr>
    </w:lvl>
    <w:lvl w:ilvl="5" w:tplc="07D251B6">
      <w:numFmt w:val="bullet"/>
      <w:lvlText w:val="•"/>
      <w:lvlJc w:val="left"/>
      <w:pPr>
        <w:ind w:left="5136" w:hanging="372"/>
      </w:pPr>
      <w:rPr>
        <w:rFonts w:hint="default"/>
        <w:lang w:val="pt-PT" w:eastAsia="en-US" w:bidi="ar-SA"/>
      </w:rPr>
    </w:lvl>
    <w:lvl w:ilvl="6" w:tplc="4218F616">
      <w:numFmt w:val="bullet"/>
      <w:lvlText w:val="•"/>
      <w:lvlJc w:val="left"/>
      <w:pPr>
        <w:ind w:left="6035" w:hanging="372"/>
      </w:pPr>
      <w:rPr>
        <w:rFonts w:hint="default"/>
        <w:lang w:val="pt-PT" w:eastAsia="en-US" w:bidi="ar-SA"/>
      </w:rPr>
    </w:lvl>
    <w:lvl w:ilvl="7" w:tplc="4394F12C">
      <w:numFmt w:val="bullet"/>
      <w:lvlText w:val="•"/>
      <w:lvlJc w:val="left"/>
      <w:pPr>
        <w:ind w:left="6935" w:hanging="372"/>
      </w:pPr>
      <w:rPr>
        <w:rFonts w:hint="default"/>
        <w:lang w:val="pt-PT" w:eastAsia="en-US" w:bidi="ar-SA"/>
      </w:rPr>
    </w:lvl>
    <w:lvl w:ilvl="8" w:tplc="F00C9B70">
      <w:numFmt w:val="bullet"/>
      <w:lvlText w:val="•"/>
      <w:lvlJc w:val="left"/>
      <w:pPr>
        <w:ind w:left="7834" w:hanging="372"/>
      </w:pPr>
      <w:rPr>
        <w:rFonts w:hint="default"/>
        <w:lang w:val="pt-PT" w:eastAsia="en-US" w:bidi="ar-SA"/>
      </w:rPr>
    </w:lvl>
  </w:abstractNum>
  <w:num w:numId="1" w16cid:durableId="234706360">
    <w:abstractNumId w:val="3"/>
  </w:num>
  <w:num w:numId="2" w16cid:durableId="382827191">
    <w:abstractNumId w:val="2"/>
  </w:num>
  <w:num w:numId="3" w16cid:durableId="1924946746">
    <w:abstractNumId w:val="4"/>
  </w:num>
  <w:num w:numId="4" w16cid:durableId="2016761260">
    <w:abstractNumId w:val="1"/>
  </w:num>
  <w:num w:numId="5" w16cid:durableId="61185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9D"/>
    <w:rsid w:val="000A02CF"/>
    <w:rsid w:val="0011747D"/>
    <w:rsid w:val="00191E6B"/>
    <w:rsid w:val="00553868"/>
    <w:rsid w:val="00690CAA"/>
    <w:rsid w:val="00736D82"/>
    <w:rsid w:val="00810F98"/>
    <w:rsid w:val="008A6A4E"/>
    <w:rsid w:val="0090439D"/>
    <w:rsid w:val="00964BA7"/>
    <w:rsid w:val="00B25218"/>
    <w:rsid w:val="00D01BAA"/>
    <w:rsid w:val="00D15257"/>
    <w:rsid w:val="00D24CD9"/>
    <w:rsid w:val="00F4770F"/>
    <w:rsid w:val="00F60D3B"/>
    <w:rsid w:val="00F73BCB"/>
    <w:rsid w:val="00FB4EDB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7A11"/>
  <w15:docId w15:val="{23F68936-30FF-41F2-9A40-2269D29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310" w:hanging="3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60D3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0D3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RkEy8C1VwCT4Mgs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 36</dc:creator>
  <cp:lastModifiedBy>Hanelle</cp:lastModifiedBy>
  <cp:revision>6</cp:revision>
  <dcterms:created xsi:type="dcterms:W3CDTF">2025-10-16T15:20:00Z</dcterms:created>
  <dcterms:modified xsi:type="dcterms:W3CDTF">2025-10-16T15:55:00Z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Epson Scan 2</vt:lpwstr>
  </property>
</Properties>
</file>